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C9053" w14:textId="77777777" w:rsidR="000532B9" w:rsidRDefault="000532B9" w:rsidP="000532B9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0532B9">
        <w:rPr>
          <w:rFonts w:ascii="Calibri" w:hAnsi="Calibri" w:cs="Calibri"/>
          <w:b/>
          <w:bCs/>
          <w:sz w:val="28"/>
          <w:szCs w:val="28"/>
        </w:rPr>
        <w:t>Kittitas County 1/10th of 1% Mental Health and Chemical</w:t>
      </w:r>
    </w:p>
    <w:p w14:paraId="66CBBBE1" w14:textId="1EB6CD3E" w:rsidR="00BF74F4" w:rsidRDefault="000532B9" w:rsidP="000532B9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0532B9">
        <w:rPr>
          <w:rFonts w:ascii="Calibri" w:hAnsi="Calibri" w:cs="Calibri"/>
          <w:b/>
          <w:bCs/>
          <w:sz w:val="28"/>
          <w:szCs w:val="28"/>
        </w:rPr>
        <w:t>Dependency Tax Advisory Board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147834" w:rsidRPr="00147834">
        <w:rPr>
          <w:rFonts w:ascii="Calibri" w:hAnsi="Calibri" w:cs="Calibri"/>
          <w:b/>
          <w:bCs/>
          <w:sz w:val="28"/>
          <w:szCs w:val="28"/>
        </w:rPr>
        <w:t>Meeting Minutes</w:t>
      </w:r>
    </w:p>
    <w:p w14:paraId="4C8A2301" w14:textId="0DF7991E" w:rsidR="00081446" w:rsidRPr="00147834" w:rsidRDefault="00081446" w:rsidP="00081446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147834">
        <w:rPr>
          <w:rFonts w:ascii="Calibri" w:hAnsi="Calibri" w:cs="Calibri"/>
          <w:b/>
          <w:bCs/>
          <w:sz w:val="28"/>
          <w:szCs w:val="28"/>
        </w:rPr>
        <w:t>Kittitas County, Washington</w:t>
      </w:r>
    </w:p>
    <w:p w14:paraId="3873A7E0" w14:textId="4857FA33" w:rsidR="00BF74F4" w:rsidRPr="00147834" w:rsidRDefault="00147834" w:rsidP="00147834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147834">
        <w:rPr>
          <w:rFonts w:ascii="Calibri" w:hAnsi="Calibri" w:cs="Calibri"/>
          <w:b/>
          <w:bCs/>
          <w:sz w:val="28"/>
          <w:szCs w:val="28"/>
        </w:rPr>
        <w:t>Commissioners’ Auditorium</w:t>
      </w:r>
    </w:p>
    <w:p w14:paraId="0FF731C8" w14:textId="460A2FB2" w:rsidR="00BF74F4" w:rsidRDefault="00E80BCC" w:rsidP="00BF74F4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Special</w:t>
      </w:r>
      <w:r w:rsidR="000532B9">
        <w:rPr>
          <w:rFonts w:ascii="Calibri" w:hAnsi="Calibri" w:cs="Calibri"/>
          <w:b/>
          <w:bCs/>
        </w:rPr>
        <w:t xml:space="preserve"> </w:t>
      </w:r>
      <w:r w:rsidR="00147834" w:rsidRPr="00BF74F4">
        <w:rPr>
          <w:rFonts w:ascii="Calibri" w:hAnsi="Calibri" w:cs="Calibri"/>
          <w:b/>
          <w:bCs/>
        </w:rPr>
        <w:t>Meeting</w:t>
      </w:r>
    </w:p>
    <w:p w14:paraId="457C6112" w14:textId="77777777" w:rsidR="00BF74F4" w:rsidRPr="00BF74F4" w:rsidRDefault="00BF74F4" w:rsidP="00BF74F4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0"/>
        <w:gridCol w:w="3109"/>
        <w:gridCol w:w="3111"/>
      </w:tblGrid>
      <w:tr w:rsidR="00BF74F4" w:rsidRPr="00BF74F4" w14:paraId="33E575CB" w14:textId="77777777" w:rsidTr="00081446">
        <w:trPr>
          <w:trHeight w:val="288"/>
        </w:trPr>
        <w:tc>
          <w:tcPr>
            <w:tcW w:w="3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8FC20F" w14:textId="79EDC2A4" w:rsidR="00BF74F4" w:rsidRPr="00BF74F4" w:rsidRDefault="005A2BBC" w:rsidP="0077026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THURSDAY</w:t>
            </w:r>
          </w:p>
        </w:tc>
        <w:tc>
          <w:tcPr>
            <w:tcW w:w="3117" w:type="dxa"/>
          </w:tcPr>
          <w:p w14:paraId="19147D7D" w14:textId="0C796F9E" w:rsidR="00BF74F4" w:rsidRPr="00BF74F4" w:rsidRDefault="000532B9" w:rsidP="0077026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1:</w:t>
            </w:r>
            <w:r w:rsidR="005A2BBC">
              <w:rPr>
                <w:rFonts w:ascii="Calibri" w:hAnsi="Calibri" w:cs="Calibri"/>
                <w:b/>
                <w:bCs/>
              </w:rPr>
              <w:t>0</w:t>
            </w:r>
            <w:r>
              <w:rPr>
                <w:rFonts w:ascii="Calibri" w:hAnsi="Calibri" w:cs="Calibri"/>
                <w:b/>
                <w:bCs/>
              </w:rPr>
              <w:t>0 PM</w:t>
            </w:r>
          </w:p>
        </w:tc>
        <w:tc>
          <w:tcPr>
            <w:tcW w:w="31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1ED530" w14:textId="467FE089" w:rsidR="00BF74F4" w:rsidRPr="00BF74F4" w:rsidRDefault="00E80BCC" w:rsidP="0077026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NOVEM</w:t>
            </w:r>
            <w:r w:rsidR="00FF6E45">
              <w:rPr>
                <w:rFonts w:ascii="Calibri" w:hAnsi="Calibri" w:cs="Calibri"/>
                <w:b/>
                <w:bCs/>
              </w:rPr>
              <w:t xml:space="preserve">BER 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="00FF6E45">
              <w:rPr>
                <w:rFonts w:ascii="Calibri" w:hAnsi="Calibri" w:cs="Calibri"/>
                <w:b/>
                <w:bCs/>
              </w:rPr>
              <w:t>0TH</w:t>
            </w:r>
            <w:r w:rsidR="000532B9">
              <w:rPr>
                <w:rFonts w:ascii="Calibri" w:hAnsi="Calibri" w:cs="Calibri"/>
                <w:b/>
                <w:bCs/>
              </w:rPr>
              <w:t>, 2025</w:t>
            </w:r>
          </w:p>
        </w:tc>
      </w:tr>
    </w:tbl>
    <w:p w14:paraId="0806022D" w14:textId="77777777" w:rsidR="00147834" w:rsidRDefault="00147834" w:rsidP="0077026D">
      <w:pPr>
        <w:spacing w:line="240" w:lineRule="auto"/>
        <w:rPr>
          <w:rFonts w:ascii="Calibri" w:hAnsi="Calibri" w:cs="Calibri"/>
          <w:b/>
          <w:bCs/>
        </w:rPr>
      </w:pPr>
    </w:p>
    <w:p w14:paraId="20A5DC7E" w14:textId="77777777" w:rsidR="00081446" w:rsidRDefault="00BF74F4" w:rsidP="0077026D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77026D">
        <w:rPr>
          <w:rFonts w:ascii="Calibri" w:hAnsi="Calibri" w:cs="Calibri"/>
          <w:b/>
          <w:bCs/>
          <w:sz w:val="22"/>
          <w:szCs w:val="22"/>
        </w:rPr>
        <w:t xml:space="preserve">Board Members Present: </w:t>
      </w:r>
    </w:p>
    <w:p w14:paraId="17B911AE" w14:textId="29949B3C" w:rsidR="000532B9" w:rsidRPr="0070685C" w:rsidRDefault="00EE4896" w:rsidP="0077026D">
      <w:pPr>
        <w:spacing w:line="240" w:lineRule="auto"/>
      </w:pPr>
      <w:r>
        <w:rPr>
          <w:rFonts w:ascii="Calibri" w:hAnsi="Calibri" w:cs="Calibri"/>
          <w:sz w:val="22"/>
          <w:szCs w:val="22"/>
        </w:rPr>
        <w:t>Pamela Tuggle-Miles, Michael Karraker</w:t>
      </w:r>
      <w:r w:rsidR="00CC0EE6">
        <w:rPr>
          <w:rFonts w:ascii="Calibri" w:hAnsi="Calibri" w:cs="Calibri"/>
          <w:sz w:val="22"/>
          <w:szCs w:val="22"/>
        </w:rPr>
        <w:t xml:space="preserve">, </w:t>
      </w:r>
      <w:r w:rsidR="00346B08">
        <w:rPr>
          <w:rFonts w:ascii="Calibri" w:hAnsi="Calibri" w:cs="Calibri"/>
          <w:sz w:val="22"/>
          <w:szCs w:val="22"/>
        </w:rPr>
        <w:t>Catherine “Cay” Crowley</w:t>
      </w:r>
      <w:r w:rsidR="00931A5A">
        <w:rPr>
          <w:rFonts w:ascii="Calibri" w:hAnsi="Calibri" w:cs="Calibri"/>
          <w:sz w:val="22"/>
          <w:szCs w:val="22"/>
        </w:rPr>
        <w:t>,</w:t>
      </w:r>
      <w:r w:rsidR="00FF6E45">
        <w:rPr>
          <w:rFonts w:ascii="Calibri" w:hAnsi="Calibri" w:cs="Calibri"/>
          <w:sz w:val="22"/>
          <w:szCs w:val="22"/>
        </w:rPr>
        <w:t xml:space="preserve"> </w:t>
      </w:r>
      <w:r w:rsidR="00931A5A">
        <w:rPr>
          <w:rFonts w:ascii="Calibri" w:hAnsi="Calibri" w:cs="Calibri"/>
          <w:sz w:val="22"/>
          <w:szCs w:val="22"/>
        </w:rPr>
        <w:t>Brett Wachsmith (Chair)</w:t>
      </w:r>
      <w:r w:rsidR="0070685C">
        <w:rPr>
          <w:rFonts w:ascii="Calibri" w:hAnsi="Calibri" w:cs="Calibri"/>
          <w:sz w:val="22"/>
          <w:szCs w:val="22"/>
        </w:rPr>
        <w:t>,</w:t>
      </w:r>
      <w:r w:rsidR="0070685C" w:rsidRPr="0070685C">
        <w:rPr>
          <w:rFonts w:ascii="Calibri" w:hAnsi="Calibri" w:cs="Calibri"/>
          <w:sz w:val="22"/>
          <w:szCs w:val="22"/>
        </w:rPr>
        <w:t xml:space="preserve"> </w:t>
      </w:r>
      <w:r w:rsidR="00E80BCC">
        <w:rPr>
          <w:rFonts w:ascii="Calibri" w:hAnsi="Calibri" w:cs="Calibri"/>
          <w:sz w:val="22"/>
          <w:szCs w:val="22"/>
        </w:rPr>
        <w:t>Dr. Mark Larson</w:t>
      </w:r>
    </w:p>
    <w:p w14:paraId="43770779" w14:textId="762B5503" w:rsidR="0086590E" w:rsidRDefault="00BF74F4" w:rsidP="0077026D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77026D">
        <w:rPr>
          <w:rFonts w:ascii="Calibri" w:hAnsi="Calibri" w:cs="Calibri"/>
          <w:b/>
          <w:bCs/>
          <w:sz w:val="22"/>
          <w:szCs w:val="22"/>
        </w:rPr>
        <w:t>Excused:</w:t>
      </w:r>
      <w:r w:rsidR="00081446">
        <w:rPr>
          <w:rFonts w:ascii="Calibri" w:hAnsi="Calibri" w:cs="Calibri"/>
          <w:sz w:val="22"/>
          <w:szCs w:val="22"/>
        </w:rPr>
        <w:t xml:space="preserve"> </w:t>
      </w:r>
      <w:r w:rsidR="00E80BCC">
        <w:rPr>
          <w:rFonts w:ascii="Calibri" w:hAnsi="Calibri" w:cs="Calibri"/>
          <w:sz w:val="22"/>
          <w:szCs w:val="22"/>
        </w:rPr>
        <w:t>Doug Fessler</w:t>
      </w:r>
    </w:p>
    <w:p w14:paraId="58211BB0" w14:textId="24F1D0DA" w:rsidR="00BF74F4" w:rsidRPr="00081446" w:rsidRDefault="00BF74F4" w:rsidP="0077026D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77026D">
        <w:rPr>
          <w:rFonts w:ascii="Calibri" w:hAnsi="Calibri" w:cs="Calibri"/>
          <w:b/>
          <w:bCs/>
          <w:sz w:val="22"/>
          <w:szCs w:val="22"/>
        </w:rPr>
        <w:t>Others:</w:t>
      </w:r>
      <w:r w:rsidR="0008144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532B9">
        <w:rPr>
          <w:rFonts w:ascii="Calibri" w:hAnsi="Calibri" w:cs="Calibri"/>
          <w:sz w:val="22"/>
          <w:szCs w:val="22"/>
        </w:rPr>
        <w:t>Emma Madland</w:t>
      </w:r>
      <w:r w:rsidR="00244D03">
        <w:rPr>
          <w:rFonts w:ascii="Calibri" w:hAnsi="Calibri" w:cs="Calibri"/>
          <w:sz w:val="22"/>
          <w:szCs w:val="22"/>
        </w:rPr>
        <w:t xml:space="preserve"> (Clerk)</w:t>
      </w:r>
      <w:r w:rsidR="000532B9">
        <w:rPr>
          <w:rFonts w:ascii="Calibri" w:hAnsi="Calibri" w:cs="Calibri"/>
          <w:sz w:val="22"/>
          <w:szCs w:val="22"/>
        </w:rPr>
        <w:t xml:space="preserve">, </w:t>
      </w:r>
      <w:r w:rsidR="00AA19AA">
        <w:rPr>
          <w:rFonts w:ascii="Calibri" w:hAnsi="Calibri" w:cs="Calibri"/>
          <w:sz w:val="22"/>
          <w:szCs w:val="22"/>
        </w:rPr>
        <w:t>Kasey Knutson</w:t>
      </w:r>
      <w:r w:rsidR="00931A5A">
        <w:rPr>
          <w:rFonts w:ascii="Calibri" w:hAnsi="Calibri" w:cs="Calibri"/>
          <w:sz w:val="22"/>
          <w:szCs w:val="22"/>
        </w:rPr>
        <w:t xml:space="preserve">, </w:t>
      </w:r>
      <w:r w:rsidR="00E80BCC">
        <w:rPr>
          <w:rFonts w:ascii="Calibri" w:hAnsi="Calibri" w:cs="Calibri"/>
          <w:sz w:val="22"/>
          <w:szCs w:val="22"/>
        </w:rPr>
        <w:t>Emily Brown, Paul Sander, Maria Gomez-Rios</w:t>
      </w:r>
    </w:p>
    <w:p w14:paraId="34D205D4" w14:textId="77777777" w:rsidR="0077026D" w:rsidRPr="0077026D" w:rsidRDefault="0077026D" w:rsidP="0077026D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23D8A0BC" w14:textId="3B650403" w:rsidR="00BF74F4" w:rsidRPr="00081446" w:rsidRDefault="00BF74F4" w:rsidP="00081446">
      <w:pPr>
        <w:pStyle w:val="ListParagraph"/>
        <w:numPr>
          <w:ilvl w:val="0"/>
          <w:numId w:val="5"/>
        </w:num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081446">
        <w:rPr>
          <w:rFonts w:ascii="Calibri" w:hAnsi="Calibri" w:cs="Calibri"/>
          <w:b/>
          <w:bCs/>
          <w:sz w:val="22"/>
          <w:szCs w:val="22"/>
        </w:rPr>
        <w:t xml:space="preserve">Meeting called to order at </w:t>
      </w:r>
      <w:r w:rsidR="000532B9">
        <w:rPr>
          <w:rFonts w:ascii="Calibri" w:hAnsi="Calibri" w:cs="Calibri"/>
          <w:b/>
          <w:bCs/>
          <w:sz w:val="22"/>
          <w:szCs w:val="22"/>
        </w:rPr>
        <w:t>1:</w:t>
      </w:r>
      <w:r w:rsidR="00FF6E45">
        <w:rPr>
          <w:rFonts w:ascii="Calibri" w:hAnsi="Calibri" w:cs="Calibri"/>
          <w:b/>
          <w:bCs/>
          <w:sz w:val="22"/>
          <w:szCs w:val="22"/>
        </w:rPr>
        <w:t>06</w:t>
      </w:r>
      <w:r w:rsidR="00EE4896">
        <w:rPr>
          <w:rFonts w:ascii="Calibri" w:hAnsi="Calibri" w:cs="Calibri"/>
          <w:b/>
          <w:bCs/>
          <w:sz w:val="22"/>
          <w:szCs w:val="22"/>
        </w:rPr>
        <w:t xml:space="preserve"> PM</w:t>
      </w:r>
    </w:p>
    <w:p w14:paraId="66CDE668" w14:textId="77777777" w:rsidR="0077026D" w:rsidRPr="00931A5A" w:rsidRDefault="0077026D" w:rsidP="0077026D">
      <w:pPr>
        <w:pStyle w:val="ListParagraph"/>
        <w:spacing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0D7E7B34" w14:textId="2D5ADDED" w:rsidR="0070685C" w:rsidRPr="0070685C" w:rsidRDefault="0077026D" w:rsidP="0070685C">
      <w:pPr>
        <w:pStyle w:val="ListParagraph"/>
        <w:numPr>
          <w:ilvl w:val="0"/>
          <w:numId w:val="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931A5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532B9" w:rsidRPr="00931A5A">
        <w:rPr>
          <w:rFonts w:ascii="Calibri" w:hAnsi="Calibri" w:cs="Calibri"/>
          <w:b/>
          <w:bCs/>
          <w:sz w:val="22"/>
          <w:szCs w:val="22"/>
        </w:rPr>
        <w:t>Citizen</w:t>
      </w:r>
      <w:r w:rsidR="000532B9">
        <w:rPr>
          <w:rFonts w:ascii="Calibri" w:hAnsi="Calibri" w:cs="Calibri"/>
          <w:b/>
          <w:bCs/>
          <w:sz w:val="22"/>
          <w:szCs w:val="22"/>
        </w:rPr>
        <w:t xml:space="preserve"> Comments</w:t>
      </w:r>
      <w:r w:rsidR="000532B9" w:rsidRPr="00931A5A">
        <w:rPr>
          <w:rFonts w:ascii="Calibri" w:hAnsi="Calibri" w:cs="Calibri"/>
          <w:sz w:val="22"/>
          <w:szCs w:val="22"/>
        </w:rPr>
        <w:t xml:space="preserve">: </w:t>
      </w:r>
      <w:r w:rsidR="0070685C">
        <w:rPr>
          <w:rFonts w:ascii="Calibri" w:hAnsi="Calibri" w:cs="Calibri"/>
          <w:sz w:val="22"/>
          <w:szCs w:val="22"/>
        </w:rPr>
        <w:t>N</w:t>
      </w:r>
      <w:r w:rsidR="00886166">
        <w:rPr>
          <w:rFonts w:ascii="Calibri" w:hAnsi="Calibri" w:cs="Calibri"/>
          <w:sz w:val="22"/>
          <w:szCs w:val="22"/>
        </w:rPr>
        <w:t>/</w:t>
      </w:r>
      <w:r w:rsidR="0070685C">
        <w:rPr>
          <w:rFonts w:ascii="Calibri" w:hAnsi="Calibri" w:cs="Calibri"/>
          <w:sz w:val="22"/>
          <w:szCs w:val="22"/>
        </w:rPr>
        <w:t>A</w:t>
      </w:r>
    </w:p>
    <w:p w14:paraId="230993B8" w14:textId="4E570B25" w:rsidR="0077026D" w:rsidRDefault="000532B9" w:rsidP="00081446">
      <w:pPr>
        <w:pStyle w:val="ListParagraph"/>
        <w:numPr>
          <w:ilvl w:val="0"/>
          <w:numId w:val="5"/>
        </w:num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Approval of Minutes: </w:t>
      </w:r>
    </w:p>
    <w:p w14:paraId="6CA1ACBE" w14:textId="77777777" w:rsidR="0077026D" w:rsidRPr="0077026D" w:rsidRDefault="0077026D" w:rsidP="0077026D">
      <w:pPr>
        <w:pStyle w:val="ListParagraph"/>
        <w:spacing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5093FEEE" w14:textId="3E418F5B" w:rsidR="00AA19AA" w:rsidRPr="00971DAD" w:rsidRDefault="00CC74FE" w:rsidP="0070685C">
      <w:pPr>
        <w:pStyle w:val="ListParagraph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single" w:sz="12" w:space="1" w:color="auto"/>
          <w:bar w:val="single" w:sz="12" w:color="auto"/>
        </w:pBdr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MOTION TO APPROVE MINUTES FROM </w:t>
      </w:r>
      <w:r w:rsidR="00E80BCC">
        <w:rPr>
          <w:rFonts w:ascii="Calibri" w:hAnsi="Calibri" w:cs="Calibri"/>
          <w:sz w:val="22"/>
          <w:szCs w:val="22"/>
        </w:rPr>
        <w:t>OCTOBER</w:t>
      </w:r>
      <w:r w:rsidR="00FF6E45">
        <w:rPr>
          <w:rFonts w:ascii="Calibri" w:hAnsi="Calibri" w:cs="Calibri"/>
          <w:sz w:val="22"/>
          <w:szCs w:val="22"/>
        </w:rPr>
        <w:t xml:space="preserve"> </w:t>
      </w:r>
      <w:r w:rsidR="00E80BCC">
        <w:rPr>
          <w:rFonts w:ascii="Calibri" w:hAnsi="Calibri" w:cs="Calibri"/>
          <w:sz w:val="22"/>
          <w:szCs w:val="22"/>
        </w:rPr>
        <w:t>30</w:t>
      </w:r>
      <w:r w:rsidR="00FF6E45" w:rsidRPr="00FF6E45">
        <w:rPr>
          <w:rFonts w:ascii="Calibri" w:hAnsi="Calibri" w:cs="Calibri"/>
          <w:sz w:val="22"/>
          <w:szCs w:val="22"/>
          <w:vertAlign w:val="superscript"/>
        </w:rPr>
        <w:t>TH</w:t>
      </w:r>
      <w:r w:rsidR="00FF6E45">
        <w:rPr>
          <w:rFonts w:ascii="Calibri" w:hAnsi="Calibri" w:cs="Calibri"/>
          <w:sz w:val="22"/>
          <w:szCs w:val="22"/>
        </w:rPr>
        <w:t>,</w:t>
      </w:r>
      <w:r w:rsidR="00EE4896">
        <w:rPr>
          <w:rFonts w:ascii="Calibri" w:hAnsi="Calibri" w:cs="Calibri"/>
          <w:sz w:val="22"/>
          <w:szCs w:val="22"/>
        </w:rPr>
        <w:t xml:space="preserve"> 2025</w:t>
      </w:r>
      <w:r>
        <w:rPr>
          <w:rFonts w:ascii="Calibri" w:hAnsi="Calibri" w:cs="Calibri"/>
          <w:sz w:val="22"/>
          <w:szCs w:val="22"/>
        </w:rPr>
        <w:t xml:space="preserve">: </w:t>
      </w:r>
      <w:r w:rsidR="00FF6E45">
        <w:rPr>
          <w:rFonts w:ascii="Calibri" w:hAnsi="Calibri" w:cs="Calibri"/>
          <w:sz w:val="22"/>
          <w:szCs w:val="22"/>
        </w:rPr>
        <w:t>Michael Karraker</w:t>
      </w:r>
      <w:r>
        <w:rPr>
          <w:rFonts w:ascii="Calibri" w:hAnsi="Calibri" w:cs="Calibri"/>
          <w:sz w:val="22"/>
          <w:szCs w:val="22"/>
        </w:rPr>
        <w:t xml:space="preserve"> moved to </w:t>
      </w:r>
      <w:r w:rsidR="00EE4896">
        <w:rPr>
          <w:rFonts w:ascii="Calibri" w:hAnsi="Calibri" w:cs="Calibri"/>
          <w:sz w:val="22"/>
          <w:szCs w:val="22"/>
        </w:rPr>
        <w:t>approve the</w:t>
      </w:r>
      <w:r w:rsidR="00FF6E45">
        <w:rPr>
          <w:rFonts w:ascii="Calibri" w:hAnsi="Calibri" w:cs="Calibri"/>
          <w:sz w:val="22"/>
          <w:szCs w:val="22"/>
        </w:rPr>
        <w:t xml:space="preserve"> </w:t>
      </w:r>
      <w:r w:rsidR="00E80BCC">
        <w:rPr>
          <w:rFonts w:ascii="Calibri" w:hAnsi="Calibri" w:cs="Calibri"/>
          <w:sz w:val="22"/>
          <w:szCs w:val="22"/>
        </w:rPr>
        <w:t>October</w:t>
      </w:r>
      <w:r w:rsidR="00FF6E45">
        <w:rPr>
          <w:rFonts w:ascii="Calibri" w:hAnsi="Calibri" w:cs="Calibri"/>
          <w:sz w:val="22"/>
          <w:szCs w:val="22"/>
        </w:rPr>
        <w:t>,</w:t>
      </w:r>
      <w:r w:rsidR="00224BC6">
        <w:rPr>
          <w:rFonts w:ascii="Calibri" w:hAnsi="Calibri" w:cs="Calibri"/>
          <w:sz w:val="22"/>
          <w:szCs w:val="22"/>
        </w:rPr>
        <w:t xml:space="preserve"> 2025</w:t>
      </w:r>
      <w:r w:rsidR="00EE489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minutes. </w:t>
      </w:r>
      <w:r w:rsidR="00FF6E45">
        <w:rPr>
          <w:rFonts w:ascii="Calibri" w:hAnsi="Calibri" w:cs="Calibri"/>
          <w:sz w:val="22"/>
          <w:szCs w:val="22"/>
        </w:rPr>
        <w:t>Cay Crowley</w:t>
      </w:r>
      <w:r w:rsidR="00971DA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second. All in favor. Motion carried.</w:t>
      </w:r>
    </w:p>
    <w:p w14:paraId="7CE8BF33" w14:textId="77777777" w:rsidR="0070685C" w:rsidRDefault="0070685C" w:rsidP="0070685C">
      <w:pPr>
        <w:pStyle w:val="ListParagraph"/>
        <w:spacing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43F909CB" w14:textId="4B3B5B35" w:rsidR="00376C29" w:rsidRPr="00244D03" w:rsidRDefault="00E80BCC" w:rsidP="00376C29">
      <w:pPr>
        <w:pStyle w:val="ListParagraph"/>
        <w:numPr>
          <w:ilvl w:val="0"/>
          <w:numId w:val="5"/>
        </w:num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Behavioral Health Court Presentation</w:t>
      </w:r>
    </w:p>
    <w:p w14:paraId="4112AD01" w14:textId="77777777" w:rsidR="00AA19AA" w:rsidRDefault="00AA19AA" w:rsidP="00AA19AA">
      <w:pPr>
        <w:pStyle w:val="ListParagraph"/>
        <w:spacing w:line="240" w:lineRule="auto"/>
        <w:rPr>
          <w:rFonts w:ascii="Calibri" w:hAnsi="Calibri" w:cs="Calibri"/>
          <w:sz w:val="22"/>
          <w:szCs w:val="22"/>
        </w:rPr>
      </w:pPr>
    </w:p>
    <w:p w14:paraId="69580B4E" w14:textId="7C349815" w:rsidR="00FF6E45" w:rsidRPr="00E80BCC" w:rsidRDefault="00D30726" w:rsidP="00E80BCC">
      <w:pPr>
        <w:pStyle w:val="ListParagraph"/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Emily Brown, Lower District Court, came to present </w:t>
      </w:r>
      <w:r w:rsidR="0065368F">
        <w:rPr>
          <w:rFonts w:ascii="Calibri" w:hAnsi="Calibri" w:cs="Calibri"/>
          <w:sz w:val="22"/>
          <w:szCs w:val="22"/>
        </w:rPr>
        <w:t>for</w:t>
      </w:r>
      <w:r>
        <w:rPr>
          <w:rFonts w:ascii="Calibri" w:hAnsi="Calibri" w:cs="Calibri"/>
          <w:sz w:val="22"/>
          <w:szCs w:val="22"/>
        </w:rPr>
        <w:t xml:space="preserve"> the Behavioral Health Court, sharing information about how it began, what the model looks like, eligibility, expectations, benefits, data, and outcomes.</w:t>
      </w:r>
    </w:p>
    <w:p w14:paraId="536CFEBB" w14:textId="77777777" w:rsidR="00FF6E45" w:rsidRDefault="00FF6E45" w:rsidP="00931A5A">
      <w:pPr>
        <w:pStyle w:val="ListParagraph"/>
        <w:spacing w:line="240" w:lineRule="auto"/>
        <w:rPr>
          <w:rFonts w:ascii="Calibri" w:hAnsi="Calibri" w:cs="Calibri"/>
          <w:sz w:val="22"/>
          <w:szCs w:val="22"/>
        </w:rPr>
      </w:pPr>
    </w:p>
    <w:p w14:paraId="560F2AE5" w14:textId="77777777" w:rsidR="00C81B59" w:rsidRDefault="00C81B59" w:rsidP="00C81B59">
      <w:pPr>
        <w:pStyle w:val="ListParagraph"/>
        <w:spacing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4A945B5E" w14:textId="3DAC279C" w:rsidR="00936541" w:rsidRDefault="00E80BCC" w:rsidP="00936541">
      <w:pPr>
        <w:pStyle w:val="ListParagraph"/>
        <w:numPr>
          <w:ilvl w:val="0"/>
          <w:numId w:val="5"/>
        </w:num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Committee Business</w:t>
      </w:r>
    </w:p>
    <w:p w14:paraId="768A7C5F" w14:textId="77777777" w:rsidR="00E80BCC" w:rsidRDefault="00E80BCC" w:rsidP="00E80BCC">
      <w:pPr>
        <w:pStyle w:val="ListParagraph"/>
        <w:spacing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4FFDABAD" w14:textId="57C60DFE" w:rsidR="00E80BCC" w:rsidRDefault="00E80BCC" w:rsidP="00E80BCC">
      <w:pPr>
        <w:pStyle w:val="ListParagraph"/>
        <w:spacing w:line="240" w:lineRule="auto"/>
        <w:rPr>
          <w:rFonts w:ascii="Calibri" w:hAnsi="Calibri" w:cs="Calibri"/>
          <w:sz w:val="22"/>
          <w:szCs w:val="22"/>
          <w:u w:val="single"/>
        </w:rPr>
      </w:pPr>
      <w:r w:rsidRPr="00E80BCC">
        <w:rPr>
          <w:rFonts w:ascii="Calibri" w:hAnsi="Calibri" w:cs="Calibri"/>
          <w:sz w:val="22"/>
          <w:szCs w:val="22"/>
          <w:u w:val="single"/>
        </w:rPr>
        <w:t>Recruitment Update:</w:t>
      </w:r>
    </w:p>
    <w:p w14:paraId="64A6E732" w14:textId="77777777" w:rsidR="00D30726" w:rsidRDefault="00D30726" w:rsidP="00E80BCC">
      <w:pPr>
        <w:pStyle w:val="ListParagraph"/>
        <w:spacing w:line="240" w:lineRule="auto"/>
        <w:rPr>
          <w:rFonts w:ascii="Calibri" w:hAnsi="Calibri" w:cs="Calibri"/>
          <w:sz w:val="22"/>
          <w:szCs w:val="22"/>
          <w:u w:val="single"/>
        </w:rPr>
      </w:pPr>
    </w:p>
    <w:p w14:paraId="0F50CC74" w14:textId="447F8BB6" w:rsidR="00D30726" w:rsidRPr="00D30726" w:rsidRDefault="00D30726" w:rsidP="00E80BCC">
      <w:pPr>
        <w:pStyle w:val="ListParagraph"/>
        <w:spacing w:line="240" w:lineRule="auto"/>
        <w:rPr>
          <w:rFonts w:ascii="Calibri" w:hAnsi="Calibri" w:cs="Calibri"/>
          <w:sz w:val="22"/>
          <w:szCs w:val="22"/>
        </w:rPr>
      </w:pPr>
      <w:r w:rsidRPr="00D30726">
        <w:rPr>
          <w:rFonts w:ascii="Calibri" w:hAnsi="Calibri" w:cs="Calibri"/>
          <w:sz w:val="22"/>
          <w:szCs w:val="22"/>
        </w:rPr>
        <w:t>Pam</w:t>
      </w:r>
      <w:r>
        <w:rPr>
          <w:rFonts w:ascii="Calibri" w:hAnsi="Calibri" w:cs="Calibri"/>
          <w:sz w:val="22"/>
          <w:szCs w:val="22"/>
        </w:rPr>
        <w:t xml:space="preserve"> Tuggle-Miles shared an update with the board about the recruitment process and recommended that they appoint Christopher West and Jodi Larsen as new members of the board.</w:t>
      </w:r>
    </w:p>
    <w:p w14:paraId="6C41AEFB" w14:textId="77777777" w:rsidR="00936541" w:rsidRPr="00936541" w:rsidRDefault="00936541" w:rsidP="00936541">
      <w:pPr>
        <w:pStyle w:val="ListParagraph"/>
        <w:spacing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388201E9" w14:textId="3E408C11" w:rsidR="00936541" w:rsidRPr="00971DAD" w:rsidRDefault="00936541" w:rsidP="00936541">
      <w:pPr>
        <w:pStyle w:val="ListParagraph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single" w:sz="12" w:space="1" w:color="auto"/>
          <w:bar w:val="single" w:sz="12" w:color="auto"/>
        </w:pBdr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MOTION TO </w:t>
      </w:r>
      <w:r w:rsidR="00D30726">
        <w:rPr>
          <w:rFonts w:ascii="Calibri" w:hAnsi="Calibri" w:cs="Calibri"/>
          <w:sz w:val="22"/>
          <w:szCs w:val="22"/>
        </w:rPr>
        <w:t>RECOMMEND CHRISTOPHER WEST AND JODI LARSEN TO BOCC FOR APPOINTMENT: Pam Tuggle-Miles</w:t>
      </w:r>
      <w:r>
        <w:rPr>
          <w:rFonts w:ascii="Calibri" w:hAnsi="Calibri" w:cs="Calibri"/>
          <w:sz w:val="22"/>
          <w:szCs w:val="22"/>
        </w:rPr>
        <w:t xml:space="preserve"> moved to </w:t>
      </w:r>
      <w:r w:rsidR="00D30726">
        <w:rPr>
          <w:rFonts w:ascii="Calibri" w:hAnsi="Calibri" w:cs="Calibri"/>
          <w:sz w:val="22"/>
          <w:szCs w:val="22"/>
        </w:rPr>
        <w:t>recommend Chris and Jodi for appointment</w:t>
      </w:r>
      <w:r>
        <w:rPr>
          <w:rFonts w:ascii="Calibri" w:hAnsi="Calibri" w:cs="Calibri"/>
          <w:sz w:val="22"/>
          <w:szCs w:val="22"/>
        </w:rPr>
        <w:t>. Michael Karraker second. All in favor. Motion carried.</w:t>
      </w:r>
    </w:p>
    <w:p w14:paraId="5F7072BB" w14:textId="77777777" w:rsidR="00936541" w:rsidRDefault="00936541" w:rsidP="00E80BCC">
      <w:pPr>
        <w:spacing w:line="240" w:lineRule="auto"/>
        <w:ind w:left="720"/>
        <w:rPr>
          <w:rFonts w:ascii="Calibri" w:hAnsi="Calibri" w:cs="Calibri"/>
          <w:b/>
          <w:bCs/>
          <w:sz w:val="22"/>
          <w:szCs w:val="22"/>
        </w:rPr>
      </w:pPr>
    </w:p>
    <w:p w14:paraId="2E04310E" w14:textId="4F4D779F" w:rsidR="00E80BCC" w:rsidRPr="00E80BCC" w:rsidRDefault="00E80BCC" w:rsidP="00E80BCC">
      <w:pPr>
        <w:spacing w:line="240" w:lineRule="auto"/>
        <w:ind w:left="720"/>
        <w:rPr>
          <w:rFonts w:ascii="Calibri" w:hAnsi="Calibri" w:cs="Calibri"/>
          <w:sz w:val="22"/>
          <w:szCs w:val="22"/>
          <w:u w:val="single"/>
        </w:rPr>
      </w:pPr>
      <w:r w:rsidRPr="00E80BCC">
        <w:rPr>
          <w:rFonts w:ascii="Calibri" w:hAnsi="Calibri" w:cs="Calibri"/>
          <w:sz w:val="22"/>
          <w:szCs w:val="22"/>
          <w:u w:val="single"/>
        </w:rPr>
        <w:lastRenderedPageBreak/>
        <w:t>Public Hearing Update</w:t>
      </w:r>
      <w:r>
        <w:rPr>
          <w:rFonts w:ascii="Calibri" w:hAnsi="Calibri" w:cs="Calibri"/>
          <w:sz w:val="22"/>
          <w:szCs w:val="22"/>
          <w:u w:val="single"/>
        </w:rPr>
        <w:t>:</w:t>
      </w:r>
    </w:p>
    <w:p w14:paraId="5748ED5B" w14:textId="677B2663" w:rsidR="00C81B59" w:rsidRPr="00D30726" w:rsidRDefault="00D30726" w:rsidP="00D30726">
      <w:pPr>
        <w:spacing w:line="240" w:lineRule="auto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board members gave updates </w:t>
      </w:r>
      <w:r w:rsidRPr="00D30726">
        <w:rPr>
          <w:rFonts w:ascii="Calibri" w:hAnsi="Calibri" w:cs="Calibri"/>
          <w:sz w:val="22"/>
          <w:szCs w:val="22"/>
        </w:rPr>
        <w:t>on their assignments for the public hearing prep</w:t>
      </w:r>
      <w:r>
        <w:rPr>
          <w:rFonts w:ascii="Calibri" w:hAnsi="Calibri" w:cs="Calibri"/>
          <w:sz w:val="22"/>
          <w:szCs w:val="22"/>
        </w:rPr>
        <w:t>. This led into discussion on what they would like to include in future agendas as we move into the next phase after the public hearing decision.</w:t>
      </w:r>
    </w:p>
    <w:p w14:paraId="3178E80E" w14:textId="3AF7AE8F" w:rsidR="00A94997" w:rsidRDefault="0070685C" w:rsidP="00E80BCC">
      <w:pPr>
        <w:pStyle w:val="ListParagraph"/>
        <w:numPr>
          <w:ilvl w:val="0"/>
          <w:numId w:val="5"/>
        </w:num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Other Business</w:t>
      </w:r>
      <w:r w:rsidR="00E80BCC">
        <w:rPr>
          <w:rFonts w:ascii="Calibri" w:hAnsi="Calibri" w:cs="Calibri"/>
          <w:b/>
          <w:bCs/>
          <w:sz w:val="22"/>
          <w:szCs w:val="22"/>
        </w:rPr>
        <w:t>: N/A</w:t>
      </w:r>
    </w:p>
    <w:p w14:paraId="365476D0" w14:textId="77777777" w:rsidR="00E80BCC" w:rsidRPr="00E80BCC" w:rsidRDefault="00E80BCC" w:rsidP="00E80BCC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46B0BB27" w14:textId="068C8644" w:rsidR="0077026D" w:rsidRDefault="0077026D" w:rsidP="00081446">
      <w:pPr>
        <w:pStyle w:val="ListParagraph"/>
        <w:numPr>
          <w:ilvl w:val="0"/>
          <w:numId w:val="5"/>
        </w:num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77026D">
        <w:rPr>
          <w:rFonts w:ascii="Calibri" w:hAnsi="Calibri" w:cs="Calibri"/>
          <w:b/>
          <w:bCs/>
          <w:sz w:val="22"/>
          <w:szCs w:val="22"/>
        </w:rPr>
        <w:t xml:space="preserve">Meeting </w:t>
      </w:r>
      <w:r w:rsidR="00244D03">
        <w:rPr>
          <w:rFonts w:ascii="Calibri" w:hAnsi="Calibri" w:cs="Calibri"/>
          <w:b/>
          <w:bCs/>
          <w:sz w:val="22"/>
          <w:szCs w:val="22"/>
        </w:rPr>
        <w:t>concluded</w:t>
      </w:r>
      <w:r w:rsidRPr="0077026D">
        <w:rPr>
          <w:rFonts w:ascii="Calibri" w:hAnsi="Calibri" w:cs="Calibri"/>
          <w:b/>
          <w:bCs/>
          <w:sz w:val="22"/>
          <w:szCs w:val="22"/>
        </w:rPr>
        <w:t xml:space="preserve"> at </w:t>
      </w:r>
      <w:r w:rsidR="00936541">
        <w:rPr>
          <w:rFonts w:ascii="Calibri" w:hAnsi="Calibri" w:cs="Calibri"/>
          <w:b/>
          <w:bCs/>
          <w:sz w:val="22"/>
          <w:szCs w:val="22"/>
        </w:rPr>
        <w:t>2:0</w:t>
      </w:r>
      <w:r w:rsidR="00E80BCC">
        <w:rPr>
          <w:rFonts w:ascii="Calibri" w:hAnsi="Calibri" w:cs="Calibri"/>
          <w:b/>
          <w:bCs/>
          <w:sz w:val="22"/>
          <w:szCs w:val="22"/>
        </w:rPr>
        <w:t>6</w:t>
      </w:r>
      <w:r w:rsidR="00971DA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023DA">
        <w:rPr>
          <w:rFonts w:ascii="Calibri" w:hAnsi="Calibri" w:cs="Calibri"/>
          <w:b/>
          <w:bCs/>
          <w:sz w:val="22"/>
          <w:szCs w:val="22"/>
        </w:rPr>
        <w:t>PM</w:t>
      </w:r>
    </w:p>
    <w:p w14:paraId="03390A89" w14:textId="77777777" w:rsidR="0077026D" w:rsidRDefault="0077026D" w:rsidP="0077026D">
      <w:pPr>
        <w:pStyle w:val="ListParagraph"/>
        <w:spacing w:line="240" w:lineRule="auto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7026D" w14:paraId="2B4EDC7A" w14:textId="77777777" w:rsidTr="0077026D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6B594FF7" w14:textId="02051AB6" w:rsidR="0077026D" w:rsidRDefault="0077026D" w:rsidP="0077026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KITTITAS COUNTY PUBLIC HEALTH</w:t>
            </w:r>
          </w:p>
          <w:p w14:paraId="4F27FC2C" w14:textId="77777777" w:rsidR="0077026D" w:rsidRDefault="0077026D" w:rsidP="0077026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DEPARTMENT CLERK</w:t>
            </w:r>
          </w:p>
          <w:p w14:paraId="28811451" w14:textId="4F14C869" w:rsidR="0077026D" w:rsidRDefault="0077026D" w:rsidP="0077026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36EC60FE" w14:textId="77777777" w:rsidR="0077026D" w:rsidRDefault="0077026D" w:rsidP="0077026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KITTITAS COUNTY, WASHINGTON</w:t>
            </w:r>
          </w:p>
          <w:p w14:paraId="7AF53067" w14:textId="773636CA" w:rsidR="0077026D" w:rsidRDefault="0077026D" w:rsidP="0077026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77026D" w14:paraId="26A9393C" w14:textId="77777777" w:rsidTr="0077026D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5608FBC2" w14:textId="179B6DAD" w:rsidR="0077026D" w:rsidRDefault="0077026D" w:rsidP="0077026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______________________________________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31AF219C" w14:textId="4D5A160A" w:rsidR="0077026D" w:rsidRDefault="0077026D" w:rsidP="0077026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______________________________________</w:t>
            </w:r>
          </w:p>
        </w:tc>
      </w:tr>
      <w:tr w:rsidR="0077026D" w14:paraId="6C029BAB" w14:textId="77777777" w:rsidTr="0077026D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7BADDDD2" w14:textId="7FD68D79" w:rsidR="0077026D" w:rsidRDefault="0077026D" w:rsidP="0077026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Emma Madland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5823AF22" w14:textId="42F48815" w:rsidR="0077026D" w:rsidRDefault="0077026D" w:rsidP="0077026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Brett Wachsmith, Chairman</w:t>
            </w:r>
          </w:p>
        </w:tc>
      </w:tr>
    </w:tbl>
    <w:p w14:paraId="1BE5AF04" w14:textId="77777777" w:rsidR="0077026D" w:rsidRPr="0077026D" w:rsidRDefault="0077026D" w:rsidP="0077026D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</w:p>
    <w:sectPr w:rsidR="0077026D" w:rsidRPr="0077026D" w:rsidSect="000925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93CAC" w14:textId="77777777" w:rsidR="00147834" w:rsidRDefault="00147834" w:rsidP="00147834">
      <w:pPr>
        <w:spacing w:after="0" w:line="240" w:lineRule="auto"/>
      </w:pPr>
      <w:r>
        <w:separator/>
      </w:r>
    </w:p>
  </w:endnote>
  <w:endnote w:type="continuationSeparator" w:id="0">
    <w:p w14:paraId="3C9FA29F" w14:textId="77777777" w:rsidR="00147834" w:rsidRDefault="00147834" w:rsidP="00147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1ED93" w14:textId="77777777" w:rsidR="00400040" w:rsidRDefault="004000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2108952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  <w:sz w:val="22"/>
        <w:szCs w:val="22"/>
      </w:rPr>
    </w:sdtEndPr>
    <w:sdtContent>
      <w:p w14:paraId="5B319581" w14:textId="77777777" w:rsidR="00147834" w:rsidRPr="000925F4" w:rsidRDefault="00081446" w:rsidP="000925F4">
        <w:pPr>
          <w:pStyle w:val="Footer"/>
          <w:jc w:val="center"/>
          <w:rPr>
            <w:rFonts w:ascii="Calibri" w:hAnsi="Calibri" w:cs="Calibri"/>
            <w:sz w:val="22"/>
            <w:szCs w:val="22"/>
          </w:rPr>
        </w:pPr>
        <w:r w:rsidRPr="00081446">
          <w:rPr>
            <w:rFonts w:ascii="Calibri" w:hAnsi="Calibri" w:cs="Calibri"/>
            <w:sz w:val="22"/>
            <w:szCs w:val="22"/>
          </w:rPr>
          <w:fldChar w:fldCharType="begin"/>
        </w:r>
        <w:r w:rsidRPr="00081446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Pr="00081446">
          <w:rPr>
            <w:rFonts w:ascii="Calibri" w:hAnsi="Calibri" w:cs="Calibri"/>
            <w:sz w:val="22"/>
            <w:szCs w:val="22"/>
          </w:rPr>
          <w:fldChar w:fldCharType="separate"/>
        </w:r>
        <w:r w:rsidRPr="00081446">
          <w:rPr>
            <w:rFonts w:ascii="Calibri" w:hAnsi="Calibri" w:cs="Calibri"/>
            <w:noProof/>
            <w:sz w:val="22"/>
            <w:szCs w:val="22"/>
          </w:rPr>
          <w:t>2</w:t>
        </w:r>
        <w:r w:rsidRPr="00081446">
          <w:rPr>
            <w:rFonts w:ascii="Calibri" w:hAnsi="Calibri" w:cs="Calibri"/>
            <w:noProof/>
            <w:sz w:val="22"/>
            <w:szCs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9510560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  <w:sz w:val="22"/>
        <w:szCs w:val="22"/>
      </w:rPr>
    </w:sdtEndPr>
    <w:sdtContent>
      <w:p w14:paraId="0C16C03E" w14:textId="636DF3F2" w:rsidR="000925F4" w:rsidRPr="000925F4" w:rsidRDefault="000925F4">
        <w:pPr>
          <w:pStyle w:val="Footer"/>
          <w:jc w:val="center"/>
          <w:rPr>
            <w:rFonts w:ascii="Calibri" w:hAnsi="Calibri" w:cs="Calibri"/>
            <w:sz w:val="22"/>
            <w:szCs w:val="22"/>
          </w:rPr>
        </w:pPr>
        <w:r w:rsidRPr="000925F4">
          <w:rPr>
            <w:rFonts w:ascii="Calibri" w:hAnsi="Calibri" w:cs="Calibri"/>
            <w:sz w:val="22"/>
            <w:szCs w:val="22"/>
          </w:rPr>
          <w:fldChar w:fldCharType="begin"/>
        </w:r>
        <w:r w:rsidRPr="000925F4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Pr="000925F4">
          <w:rPr>
            <w:rFonts w:ascii="Calibri" w:hAnsi="Calibri" w:cs="Calibri"/>
            <w:sz w:val="22"/>
            <w:szCs w:val="22"/>
          </w:rPr>
          <w:fldChar w:fldCharType="separate"/>
        </w:r>
        <w:r w:rsidRPr="000925F4">
          <w:rPr>
            <w:rFonts w:ascii="Calibri" w:hAnsi="Calibri" w:cs="Calibri"/>
            <w:noProof/>
            <w:sz w:val="22"/>
            <w:szCs w:val="22"/>
          </w:rPr>
          <w:t>2</w:t>
        </w:r>
        <w:r w:rsidRPr="000925F4">
          <w:rPr>
            <w:rFonts w:ascii="Calibri" w:hAnsi="Calibri" w:cs="Calibri"/>
            <w:noProof/>
            <w:sz w:val="22"/>
            <w:szCs w:val="22"/>
          </w:rPr>
          <w:fldChar w:fldCharType="end"/>
        </w:r>
      </w:p>
    </w:sdtContent>
  </w:sdt>
  <w:p w14:paraId="4EB407EF" w14:textId="77777777" w:rsidR="000925F4" w:rsidRDefault="000925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AA816" w14:textId="77777777" w:rsidR="00147834" w:rsidRDefault="00147834" w:rsidP="00147834">
      <w:pPr>
        <w:spacing w:after="0" w:line="240" w:lineRule="auto"/>
      </w:pPr>
      <w:r>
        <w:separator/>
      </w:r>
    </w:p>
  </w:footnote>
  <w:footnote w:type="continuationSeparator" w:id="0">
    <w:p w14:paraId="6B8F6112" w14:textId="77777777" w:rsidR="00147834" w:rsidRDefault="00147834" w:rsidP="00147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7B05F" w14:textId="64DBC2E9" w:rsidR="00400040" w:rsidRDefault="004000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C758D" w14:textId="77777777" w:rsidR="00081446" w:rsidRDefault="000814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238BE" w14:textId="724F3CC8" w:rsidR="00400040" w:rsidRDefault="004000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37DE1"/>
    <w:multiLevelType w:val="hybridMultilevel"/>
    <w:tmpl w:val="502AD60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3D657997"/>
    <w:multiLevelType w:val="hybridMultilevel"/>
    <w:tmpl w:val="5F2C7432"/>
    <w:lvl w:ilvl="0" w:tplc="980476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A0365"/>
    <w:multiLevelType w:val="hybridMultilevel"/>
    <w:tmpl w:val="345C3C66"/>
    <w:lvl w:ilvl="0" w:tplc="595E07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182964"/>
    <w:multiLevelType w:val="hybridMultilevel"/>
    <w:tmpl w:val="E65862AE"/>
    <w:lvl w:ilvl="0" w:tplc="9296E9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01E03"/>
    <w:multiLevelType w:val="hybridMultilevel"/>
    <w:tmpl w:val="95B27044"/>
    <w:lvl w:ilvl="0" w:tplc="675A6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31449">
    <w:abstractNumId w:val="0"/>
  </w:num>
  <w:num w:numId="2" w16cid:durableId="1832090787">
    <w:abstractNumId w:val="1"/>
  </w:num>
  <w:num w:numId="3" w16cid:durableId="1343975599">
    <w:abstractNumId w:val="3"/>
  </w:num>
  <w:num w:numId="4" w16cid:durableId="643044347">
    <w:abstractNumId w:val="2"/>
  </w:num>
  <w:num w:numId="5" w16cid:durableId="7361741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4F4"/>
    <w:rsid w:val="000532B9"/>
    <w:rsid w:val="00062F36"/>
    <w:rsid w:val="00065491"/>
    <w:rsid w:val="00081446"/>
    <w:rsid w:val="000925F4"/>
    <w:rsid w:val="000A70BA"/>
    <w:rsid w:val="000B3BE1"/>
    <w:rsid w:val="000D4C0F"/>
    <w:rsid w:val="000D6F5F"/>
    <w:rsid w:val="001055B9"/>
    <w:rsid w:val="00125C13"/>
    <w:rsid w:val="00147834"/>
    <w:rsid w:val="00156B4F"/>
    <w:rsid w:val="001A7F8A"/>
    <w:rsid w:val="001C65D3"/>
    <w:rsid w:val="00210E97"/>
    <w:rsid w:val="00224BC6"/>
    <w:rsid w:val="00244D03"/>
    <w:rsid w:val="00256278"/>
    <w:rsid w:val="002D72F3"/>
    <w:rsid w:val="002E482C"/>
    <w:rsid w:val="003430B2"/>
    <w:rsid w:val="00346B08"/>
    <w:rsid w:val="00376C29"/>
    <w:rsid w:val="00381CE7"/>
    <w:rsid w:val="00396EAA"/>
    <w:rsid w:val="003B4ADF"/>
    <w:rsid w:val="003C18A7"/>
    <w:rsid w:val="00400040"/>
    <w:rsid w:val="00486041"/>
    <w:rsid w:val="005429EA"/>
    <w:rsid w:val="005A2BBC"/>
    <w:rsid w:val="005D55E2"/>
    <w:rsid w:val="00613D49"/>
    <w:rsid w:val="00620FD8"/>
    <w:rsid w:val="0065368F"/>
    <w:rsid w:val="00691D30"/>
    <w:rsid w:val="006B1B0D"/>
    <w:rsid w:val="0070685C"/>
    <w:rsid w:val="00755F86"/>
    <w:rsid w:val="0077026D"/>
    <w:rsid w:val="008033E6"/>
    <w:rsid w:val="00823141"/>
    <w:rsid w:val="00823A4E"/>
    <w:rsid w:val="00841298"/>
    <w:rsid w:val="00860E2C"/>
    <w:rsid w:val="00861540"/>
    <w:rsid w:val="0086590E"/>
    <w:rsid w:val="00886166"/>
    <w:rsid w:val="008F1E62"/>
    <w:rsid w:val="00931A5A"/>
    <w:rsid w:val="00936541"/>
    <w:rsid w:val="009445D9"/>
    <w:rsid w:val="00971DAD"/>
    <w:rsid w:val="00A94997"/>
    <w:rsid w:val="00AA19AA"/>
    <w:rsid w:val="00AE7456"/>
    <w:rsid w:val="00B04C06"/>
    <w:rsid w:val="00B258E0"/>
    <w:rsid w:val="00BE7FDA"/>
    <w:rsid w:val="00BF74F4"/>
    <w:rsid w:val="00C00ADF"/>
    <w:rsid w:val="00C05AB1"/>
    <w:rsid w:val="00C81B59"/>
    <w:rsid w:val="00CA41DD"/>
    <w:rsid w:val="00CC0EE6"/>
    <w:rsid w:val="00CC74FE"/>
    <w:rsid w:val="00D30726"/>
    <w:rsid w:val="00D76752"/>
    <w:rsid w:val="00DA22F6"/>
    <w:rsid w:val="00E023DA"/>
    <w:rsid w:val="00E24BE9"/>
    <w:rsid w:val="00E35B7F"/>
    <w:rsid w:val="00E779B0"/>
    <w:rsid w:val="00E80BCC"/>
    <w:rsid w:val="00EE4896"/>
    <w:rsid w:val="00F07F7C"/>
    <w:rsid w:val="00F83AB0"/>
    <w:rsid w:val="00F91E4F"/>
    <w:rsid w:val="00FB3888"/>
    <w:rsid w:val="00FE099C"/>
    <w:rsid w:val="00FF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1C047008"/>
  <w15:chartTrackingRefBased/>
  <w15:docId w15:val="{7F09E10E-ABCF-4713-80AD-B62A99A6F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74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74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74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74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74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4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4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4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4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4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F74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74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74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74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4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4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4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4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74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74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74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74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74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74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74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74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74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4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74F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F7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78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834"/>
  </w:style>
  <w:style w:type="paragraph" w:styleId="Footer">
    <w:name w:val="footer"/>
    <w:basedOn w:val="Normal"/>
    <w:link w:val="FooterChar"/>
    <w:uiPriority w:val="99"/>
    <w:unhideWhenUsed/>
    <w:rsid w:val="001478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1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Madland</dc:creator>
  <cp:keywords/>
  <dc:description/>
  <cp:lastModifiedBy>Emma Madland</cp:lastModifiedBy>
  <cp:revision>7</cp:revision>
  <cp:lastPrinted>2025-06-26T22:20:00Z</cp:lastPrinted>
  <dcterms:created xsi:type="dcterms:W3CDTF">2025-09-22T20:31:00Z</dcterms:created>
  <dcterms:modified xsi:type="dcterms:W3CDTF">2025-12-10T21:53:00Z</dcterms:modified>
</cp:coreProperties>
</file>